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82" w:rsidRPr="00924082" w:rsidRDefault="00924082" w:rsidP="00924082">
      <w:pPr>
        <w:shd w:val="clear" w:color="auto" w:fill="FFFFFF"/>
        <w:spacing w:after="0" w:line="288" w:lineRule="atLeast"/>
        <w:jc w:val="center"/>
        <w:outlineLvl w:val="0"/>
        <w:rPr>
          <w:rFonts w:eastAsia="Times New Roman"/>
          <w:b/>
          <w:color w:val="2D2D2D"/>
          <w:kern w:val="36"/>
          <w:sz w:val="27"/>
          <w:szCs w:val="27"/>
          <w:lang w:eastAsia="ru-RU"/>
        </w:rPr>
      </w:pPr>
      <w:r w:rsidRPr="00924082">
        <w:rPr>
          <w:rFonts w:eastAsia="Times New Roman"/>
          <w:b/>
          <w:color w:val="2D2D2D"/>
          <w:kern w:val="36"/>
          <w:sz w:val="27"/>
          <w:szCs w:val="27"/>
          <w:lang w:eastAsia="ru-RU"/>
        </w:rPr>
        <w:t xml:space="preserve">Информация </w:t>
      </w:r>
    </w:p>
    <w:p w:rsidR="00924082" w:rsidRDefault="00924082" w:rsidP="00924082">
      <w:pPr>
        <w:shd w:val="clear" w:color="auto" w:fill="FFFFFF"/>
        <w:spacing w:after="0" w:line="288" w:lineRule="atLeast"/>
        <w:jc w:val="center"/>
        <w:outlineLvl w:val="0"/>
        <w:rPr>
          <w:rFonts w:eastAsia="Times New Roman"/>
          <w:color w:val="2D2D2D"/>
          <w:kern w:val="36"/>
          <w:sz w:val="27"/>
          <w:szCs w:val="27"/>
          <w:lang w:eastAsia="ru-RU"/>
        </w:rPr>
      </w:pPr>
      <w:r w:rsidRPr="00924082">
        <w:rPr>
          <w:rFonts w:eastAsia="Times New Roman"/>
          <w:color w:val="2D2D2D"/>
          <w:kern w:val="36"/>
          <w:sz w:val="27"/>
          <w:szCs w:val="27"/>
          <w:lang w:eastAsia="ru-RU"/>
        </w:rPr>
        <w:t>о результатах проведения конкурса на замещение вакантных должностей федеральной государственной гражданской службы в прокуратуре области</w:t>
      </w:r>
    </w:p>
    <w:p w:rsidR="00924082" w:rsidRPr="00924082" w:rsidRDefault="00924082" w:rsidP="00924082">
      <w:pPr>
        <w:shd w:val="clear" w:color="auto" w:fill="FFFFFF"/>
        <w:spacing w:after="0" w:line="288" w:lineRule="atLeast"/>
        <w:jc w:val="center"/>
        <w:outlineLvl w:val="0"/>
        <w:rPr>
          <w:rFonts w:eastAsia="Times New Roman"/>
          <w:color w:val="2D2D2D"/>
          <w:kern w:val="36"/>
          <w:sz w:val="27"/>
          <w:szCs w:val="27"/>
          <w:lang w:eastAsia="ru-RU"/>
        </w:rPr>
      </w:pPr>
    </w:p>
    <w:p w:rsidR="00924082" w:rsidRPr="00924082" w:rsidRDefault="00924082" w:rsidP="00924082">
      <w:pPr>
        <w:shd w:val="clear" w:color="auto" w:fill="FFFFFF"/>
        <w:spacing w:after="288" w:line="288" w:lineRule="atLeast"/>
        <w:ind w:firstLine="709"/>
        <w:rPr>
          <w:rFonts w:eastAsia="Times New Roman"/>
          <w:color w:val="2D2D2D"/>
          <w:lang w:eastAsia="ru-RU"/>
        </w:rPr>
      </w:pPr>
      <w:proofErr w:type="gramStart"/>
      <w:r w:rsidRPr="00924082">
        <w:rPr>
          <w:rFonts w:eastAsia="Times New Roman"/>
          <w:color w:val="2D2D2D"/>
          <w:lang w:eastAsia="ru-RU"/>
        </w:rPr>
        <w:t>Прокуратурой Ростовской области 07.09.2018 года проведены конкурсы на замещение вакантных должностей федеральной государственной гражданской службы - главного специалиста управления правовой статистики прокуратуры области (с дислокацией в прокуратуре г. Таганрога), главного специалиста управления правовой статистики прокуратуры области (с дислокацией в Каменской городской прокуратуре») главного специалиста отдела планирования труда, финансового, бухгалтерского учета и отчетности прокуратуры области, главного специалиста прокуратуры Кировского района г. Ростова-на-Дону.</w:t>
      </w:r>
      <w:proofErr w:type="gramEnd"/>
    </w:p>
    <w:p w:rsidR="00924082" w:rsidRPr="00924082" w:rsidRDefault="00924082" w:rsidP="00924082">
      <w:pPr>
        <w:shd w:val="clear" w:color="auto" w:fill="FFFFFF"/>
        <w:spacing w:after="288" w:line="288" w:lineRule="atLeast"/>
        <w:ind w:firstLine="709"/>
        <w:rPr>
          <w:rFonts w:eastAsia="Times New Roman"/>
          <w:color w:val="2D2D2D"/>
          <w:lang w:eastAsia="ru-RU"/>
        </w:rPr>
      </w:pPr>
      <w:proofErr w:type="gramStart"/>
      <w:r w:rsidRPr="00924082">
        <w:rPr>
          <w:rFonts w:eastAsia="Times New Roman"/>
          <w:color w:val="2D2D2D"/>
          <w:lang w:eastAsia="ru-RU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победителем в конкурсе на замещение должности главного специалиста управления правовой статистики прокуратуры области (с дислокацией в прокуратуре г. Таганрога) признана </w:t>
      </w:r>
      <w:proofErr w:type="spellStart"/>
      <w:r w:rsidRPr="00924082">
        <w:rPr>
          <w:rFonts w:eastAsia="Times New Roman"/>
          <w:color w:val="2D2D2D"/>
          <w:lang w:eastAsia="ru-RU"/>
        </w:rPr>
        <w:t>Смыкова</w:t>
      </w:r>
      <w:proofErr w:type="spellEnd"/>
      <w:r w:rsidRPr="00924082">
        <w:rPr>
          <w:rFonts w:eastAsia="Times New Roman"/>
          <w:color w:val="2D2D2D"/>
          <w:lang w:eastAsia="ru-RU"/>
        </w:rPr>
        <w:t xml:space="preserve"> Екатерина Михайловна, в конкурсе на замещение вакантной должности главного специалиста управления правовой</w:t>
      </w:r>
      <w:proofErr w:type="gramEnd"/>
      <w:r w:rsidRPr="00924082">
        <w:rPr>
          <w:rFonts w:eastAsia="Times New Roman"/>
          <w:color w:val="2D2D2D"/>
          <w:lang w:eastAsia="ru-RU"/>
        </w:rPr>
        <w:t xml:space="preserve"> статистики прокуратуры области (с дислокацией в Каменской городской прокуратуре) – Степанова Наталья Юрьевна, главного специалиста прокуратуры Кировского района г. Ростова-на-Дону – Авдеева Валерия Геннадьевна, главного специалиста отдела планирования труда, финансового, бухгалтерского учета и отчетности прокуратуры области – </w:t>
      </w:r>
      <w:proofErr w:type="spellStart"/>
      <w:r w:rsidRPr="00924082">
        <w:rPr>
          <w:rFonts w:eastAsia="Times New Roman"/>
          <w:color w:val="2D2D2D"/>
          <w:lang w:eastAsia="ru-RU"/>
        </w:rPr>
        <w:t>Хандова</w:t>
      </w:r>
      <w:proofErr w:type="spellEnd"/>
      <w:r w:rsidRPr="00924082">
        <w:rPr>
          <w:rFonts w:eastAsia="Times New Roman"/>
          <w:color w:val="2D2D2D"/>
          <w:lang w:eastAsia="ru-RU"/>
        </w:rPr>
        <w:t xml:space="preserve"> Галина Васильевна.</w:t>
      </w:r>
    </w:p>
    <w:p w:rsidR="00924082" w:rsidRPr="00924082" w:rsidRDefault="00924082" w:rsidP="00924082">
      <w:pPr>
        <w:shd w:val="clear" w:color="auto" w:fill="FFFFFF"/>
        <w:spacing w:after="288" w:line="288" w:lineRule="atLeast"/>
        <w:ind w:firstLine="709"/>
        <w:rPr>
          <w:rFonts w:eastAsia="Times New Roman"/>
          <w:color w:val="2D2D2D"/>
          <w:lang w:eastAsia="ru-RU"/>
        </w:rPr>
      </w:pPr>
      <w:r w:rsidRPr="00924082">
        <w:rPr>
          <w:rFonts w:eastAsia="Times New Roman"/>
          <w:color w:val="2D2D2D"/>
          <w:lang w:eastAsia="ru-RU"/>
        </w:rPr>
        <w:t xml:space="preserve">Документы претендентам, принимавшим участие в конкурсах, могут быть возвращены по письменному заявлению, адресованному в прокуратуру Ростовской области (344011, г. Ростов-на-Дону, пер. </w:t>
      </w:r>
      <w:proofErr w:type="spellStart"/>
      <w:r w:rsidRPr="00924082">
        <w:rPr>
          <w:rFonts w:eastAsia="Times New Roman"/>
          <w:color w:val="2D2D2D"/>
          <w:lang w:eastAsia="ru-RU"/>
        </w:rPr>
        <w:t>Халтуринский</w:t>
      </w:r>
      <w:proofErr w:type="spellEnd"/>
      <w:r w:rsidRPr="00924082">
        <w:rPr>
          <w:rFonts w:eastAsia="Times New Roman"/>
          <w:color w:val="2D2D2D"/>
          <w:lang w:eastAsia="ru-RU"/>
        </w:rPr>
        <w:t>, 101, тел./факс 267-94-25).</w:t>
      </w:r>
    </w:p>
    <w:p w:rsidR="00F505AC" w:rsidRPr="00924082" w:rsidRDefault="00F505AC">
      <w:bookmarkStart w:id="0" w:name="_GoBack"/>
      <w:bookmarkEnd w:id="0"/>
    </w:p>
    <w:sectPr w:rsidR="00F505AC" w:rsidRPr="00924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82"/>
    <w:rsid w:val="00924082"/>
    <w:rsid w:val="00F5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408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082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40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408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082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40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2018-10-24T07:05:00Z</dcterms:created>
  <dcterms:modified xsi:type="dcterms:W3CDTF">2018-10-24T07:09:00Z</dcterms:modified>
</cp:coreProperties>
</file>